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16C10F" w14:textId="77777777" w:rsidR="00A67216" w:rsidRPr="00F74D95" w:rsidRDefault="00000000" w:rsidP="00F74D95">
      <w:pPr>
        <w:pStyle w:val="Titolo"/>
        <w:spacing w:before="0"/>
        <w:ind w:left="0"/>
      </w:pPr>
      <w:r w:rsidRPr="00F74D95">
        <w:rPr>
          <w:color w:val="434B51"/>
        </w:rPr>
        <w:t>PROVA PLURIDISCIPLINARE DI INDIRIZZO</w:t>
      </w:r>
    </w:p>
    <w:p w14:paraId="38F92129" w14:textId="77777777" w:rsidR="00F74D95" w:rsidRPr="00F74D95" w:rsidRDefault="00F74D95" w:rsidP="00F74D95">
      <w:pPr>
        <w:jc w:val="both"/>
        <w:rPr>
          <w:rFonts w:ascii="Arial"/>
          <w:color w:val="008DA8"/>
          <w:sz w:val="24"/>
        </w:rPr>
      </w:pPr>
    </w:p>
    <w:p w14:paraId="4879EB06" w14:textId="77777777" w:rsidR="00A67216" w:rsidRPr="00F74D95" w:rsidRDefault="00000000" w:rsidP="00021773">
      <w:pPr>
        <w:spacing w:after="60"/>
        <w:jc w:val="both"/>
        <w:rPr>
          <w:rFonts w:ascii="Arial"/>
          <w:b/>
          <w:bCs/>
          <w:sz w:val="24"/>
        </w:rPr>
      </w:pPr>
      <w:r w:rsidRPr="00F74D95">
        <w:rPr>
          <w:rFonts w:ascii="Arial"/>
          <w:b/>
          <w:bCs/>
          <w:color w:val="008DA8"/>
          <w:sz w:val="24"/>
        </w:rPr>
        <w:t>NUCLEI TEMATICI FONDAMENTALI DI INDIRIZZO CORRELATI ALLE COMPETENZE</w:t>
      </w:r>
    </w:p>
    <w:p w14:paraId="083A29D0" w14:textId="77777777" w:rsidR="00A67216" w:rsidRPr="00F74D95" w:rsidRDefault="00000000" w:rsidP="00F74D95">
      <w:pPr>
        <w:ind w:right="118"/>
        <w:jc w:val="both"/>
        <w:rPr>
          <w:rFonts w:ascii="Arial" w:hAnsi="Arial"/>
          <w:sz w:val="20"/>
        </w:rPr>
      </w:pPr>
      <w:r w:rsidRPr="00F74D95">
        <w:rPr>
          <w:rFonts w:ascii="Arial" w:hAnsi="Arial"/>
          <w:b/>
          <w:color w:val="231F20"/>
          <w:sz w:val="20"/>
        </w:rPr>
        <w:t xml:space="preserve">Nucleo n. 5 </w:t>
      </w:r>
      <w:r w:rsidRPr="00F74D95">
        <w:rPr>
          <w:rFonts w:ascii="Arial" w:hAnsi="Arial"/>
          <w:color w:val="231F20"/>
          <w:sz w:val="20"/>
        </w:rPr>
        <w:t>Valorizzazione del Made in Italy, come area integrata tra individuazione dei prodotti di qualità, organizzazione ottimale dei processi produttivi e/o dei servizi, adozione di efficaci strategie di comunicazione e di commercializzazione.</w:t>
      </w:r>
    </w:p>
    <w:p w14:paraId="3A62C1DE" w14:textId="77777777" w:rsidR="00A67216" w:rsidRDefault="00A67216" w:rsidP="00F74D95">
      <w:pPr>
        <w:pStyle w:val="Corpotesto"/>
        <w:rPr>
          <w:rFonts w:ascii="Arial"/>
          <w:sz w:val="20"/>
        </w:rPr>
      </w:pPr>
    </w:p>
    <w:p w14:paraId="79B4290D" w14:textId="77777777" w:rsidR="00F74D95" w:rsidRPr="00F74D95" w:rsidRDefault="00F74D95" w:rsidP="00F74D95">
      <w:pPr>
        <w:pStyle w:val="Corpotesto"/>
        <w:rPr>
          <w:rFonts w:ascii="Arial"/>
          <w:sz w:val="20"/>
        </w:rPr>
      </w:pPr>
    </w:p>
    <w:p w14:paraId="0F97DBE6" w14:textId="77777777" w:rsidR="00A67216" w:rsidRPr="00F74D95" w:rsidRDefault="00000000" w:rsidP="00F74D95">
      <w:pPr>
        <w:pStyle w:val="Titolo1"/>
        <w:ind w:left="0" w:firstLine="0"/>
        <w:jc w:val="both"/>
      </w:pPr>
      <w:r w:rsidRPr="00F74D95">
        <w:rPr>
          <w:rFonts w:ascii="Panton-ExtraBold"/>
          <w:color w:val="B22432"/>
          <w:position w:val="-3"/>
          <w:sz w:val="34"/>
        </w:rPr>
        <w:t xml:space="preserve">A </w:t>
      </w:r>
      <w:r w:rsidRPr="00F74D95">
        <w:rPr>
          <w:color w:val="B22432"/>
        </w:rPr>
        <w:t>COMPRENSIONE DEL TESTO</w:t>
      </w:r>
    </w:p>
    <w:p w14:paraId="4FDBC9EA" w14:textId="77777777" w:rsidR="00A67216" w:rsidRPr="00021773" w:rsidRDefault="00000000" w:rsidP="00F74D95">
      <w:pPr>
        <w:pStyle w:val="Paragrafoelenco"/>
        <w:numPr>
          <w:ilvl w:val="0"/>
          <w:numId w:val="7"/>
        </w:numPr>
        <w:tabs>
          <w:tab w:val="left" w:pos="745"/>
        </w:tabs>
        <w:ind w:left="284" w:hanging="284"/>
        <w:rPr>
          <w:b/>
          <w:bCs/>
          <w:sz w:val="20"/>
        </w:rPr>
      </w:pPr>
      <w:r w:rsidRPr="00021773">
        <w:rPr>
          <w:b/>
          <w:bCs/>
          <w:color w:val="231F20"/>
          <w:sz w:val="20"/>
        </w:rPr>
        <w:t>Dopo avere letto e analizzato Il testo che segue rispondi ai quesiti.</w:t>
      </w:r>
    </w:p>
    <w:p w14:paraId="3DDDFB29" w14:textId="77777777" w:rsidR="00A67216" w:rsidRPr="00F74D95" w:rsidRDefault="00A67216" w:rsidP="00F74D95">
      <w:pPr>
        <w:pStyle w:val="Corpotesto"/>
        <w:rPr>
          <w:rFonts w:ascii="Arial"/>
          <w:sz w:val="14"/>
        </w:rPr>
      </w:pPr>
    </w:p>
    <w:p w14:paraId="07F935FB" w14:textId="77777777" w:rsidR="00A67216" w:rsidRPr="00027290" w:rsidRDefault="00000000" w:rsidP="003A33CB">
      <w:pPr>
        <w:spacing w:after="60"/>
        <w:jc w:val="both"/>
        <w:rPr>
          <w:rFonts w:ascii="Arial" w:hAnsi="Arial" w:cs="Arial"/>
          <w:b/>
          <w:i/>
          <w:color w:val="000000" w:themeColor="text1"/>
          <w:sz w:val="20"/>
          <w:szCs w:val="20"/>
          <w:u w:val="single" w:color="C00000"/>
          <w:lang w:val="en-US"/>
          <w14:glow w14:rad="0">
            <w14:srgbClr w14:val="C00000"/>
          </w14:glow>
        </w:rPr>
      </w:pPr>
      <w:r w:rsidRPr="00027290">
        <w:rPr>
          <w:rFonts w:ascii="Arial" w:hAnsi="Arial" w:cs="Arial"/>
          <w:b/>
          <w:i/>
          <w:color w:val="000000" w:themeColor="text1"/>
          <w:sz w:val="20"/>
          <w:szCs w:val="20"/>
          <w:u w:val="single" w:color="C00000"/>
          <w:lang w:val="en-US"/>
          <w14:glow w14:rad="0">
            <w14:srgbClr w14:val="C00000"/>
          </w14:glow>
        </w:rPr>
        <w:t xml:space="preserve">Italian way </w:t>
      </w:r>
      <w:r w:rsidRPr="00027290">
        <w:rPr>
          <w:rFonts w:ascii="Arial" w:hAnsi="Arial" w:cs="Arial"/>
          <w:b/>
          <w:color w:val="000000" w:themeColor="text1"/>
          <w:sz w:val="20"/>
          <w:szCs w:val="20"/>
          <w:u w:val="single" w:color="C00000"/>
          <w:lang w:val="en-US"/>
          <w14:glow w14:rad="0">
            <w14:srgbClr w14:val="C00000"/>
          </w14:glow>
        </w:rPr>
        <w:t xml:space="preserve">e </w:t>
      </w:r>
      <w:r w:rsidRPr="00027290">
        <w:rPr>
          <w:rFonts w:ascii="Arial" w:hAnsi="Arial" w:cs="Arial"/>
          <w:b/>
          <w:i/>
          <w:color w:val="000000" w:themeColor="text1"/>
          <w:sz w:val="20"/>
          <w:szCs w:val="20"/>
          <w:u w:val="single" w:color="C00000"/>
          <w:lang w:val="en-US"/>
          <w14:glow w14:rad="0">
            <w14:srgbClr w14:val="C00000"/>
          </w14:glow>
        </w:rPr>
        <w:t>italian factor</w:t>
      </w:r>
      <w:r w:rsidR="00F74D95" w:rsidRPr="00027290">
        <w:rPr>
          <w:rFonts w:ascii="Arial" w:hAnsi="Arial" w:cs="Arial"/>
          <w:b/>
          <w:i/>
          <w:color w:val="000000" w:themeColor="text1"/>
          <w:sz w:val="20"/>
          <w:szCs w:val="20"/>
          <w:u w:val="single" w:color="C00000"/>
          <w:lang w:val="en-US"/>
          <w14:glow w14:rad="0">
            <w14:srgbClr w14:val="C00000"/>
          </w14:glow>
        </w:rPr>
        <w:t xml:space="preserve"> </w:t>
      </w:r>
      <w:r w:rsidRPr="00027290">
        <w:rPr>
          <w:rFonts w:ascii="Arial" w:hAnsi="Arial" w:cs="Arial"/>
          <w:b/>
          <w:color w:val="000000" w:themeColor="text1"/>
          <w:sz w:val="20"/>
          <w:szCs w:val="20"/>
          <w:u w:val="single" w:color="C00000"/>
          <w:lang w:val="en-US"/>
          <w14:glow w14:rad="0">
            <w14:srgbClr w14:val="C00000"/>
          </w14:glow>
        </w:rPr>
        <w:t>negli eventi</w:t>
      </w:r>
    </w:p>
    <w:p w14:paraId="7E9888BD" w14:textId="77777777" w:rsidR="00A67216" w:rsidRPr="00F74D95" w:rsidRDefault="00000000" w:rsidP="00F74D95">
      <w:pPr>
        <w:ind w:right="38"/>
        <w:jc w:val="both"/>
        <w:rPr>
          <w:sz w:val="19"/>
        </w:rPr>
      </w:pPr>
      <w:r w:rsidRPr="00F74D95">
        <w:rPr>
          <w:color w:val="231F20"/>
          <w:sz w:val="19"/>
        </w:rPr>
        <w:t>L</w:t>
      </w:r>
      <w:r w:rsidRPr="00F74D95">
        <w:rPr>
          <w:i/>
          <w:color w:val="231F20"/>
          <w:sz w:val="19"/>
        </w:rPr>
        <w:t xml:space="preserve">’italian way </w:t>
      </w:r>
      <w:r w:rsidRPr="00F74D95">
        <w:rPr>
          <w:color w:val="231F20"/>
          <w:sz w:val="19"/>
        </w:rPr>
        <w:t xml:space="preserve">spesso viene confuso con il </w:t>
      </w:r>
      <w:r w:rsidRPr="00F74D95">
        <w:rPr>
          <w:i/>
          <w:color w:val="231F20"/>
          <w:sz w:val="19"/>
        </w:rPr>
        <w:t xml:space="preserve">Made in Italy </w:t>
      </w:r>
      <w:r w:rsidRPr="00F74D95">
        <w:rPr>
          <w:color w:val="231F20"/>
          <w:sz w:val="19"/>
        </w:rPr>
        <w:t>ma è un’altra cosa: è il modo italiano di fare le cose, di pensarle, di rea­ lizzarle. L’</w:t>
      </w:r>
      <w:r w:rsidRPr="00F74D95">
        <w:rPr>
          <w:i/>
          <w:color w:val="231F20"/>
          <w:sz w:val="19"/>
        </w:rPr>
        <w:t xml:space="preserve">italian factor </w:t>
      </w:r>
      <w:r w:rsidRPr="00F74D95">
        <w:rPr>
          <w:color w:val="231F20"/>
          <w:sz w:val="19"/>
        </w:rPr>
        <w:t xml:space="preserve">mette insieme il valore umano, l’intelligenza contestuale, il tocco d’artista e il </w:t>
      </w:r>
      <w:r w:rsidRPr="00F74D95">
        <w:rPr>
          <w:i/>
          <w:color w:val="231F20"/>
          <w:sz w:val="19"/>
        </w:rPr>
        <w:t>taylor made</w:t>
      </w:r>
      <w:r w:rsidRPr="00F74D95">
        <w:rPr>
          <w:color w:val="231F20"/>
          <w:sz w:val="19"/>
        </w:rPr>
        <w:t>.</w:t>
      </w:r>
    </w:p>
    <w:p w14:paraId="3CC2C175" w14:textId="77777777" w:rsidR="00A67216" w:rsidRPr="00F74D95" w:rsidRDefault="00000000" w:rsidP="00F74D95">
      <w:pPr>
        <w:pStyle w:val="Corpotesto"/>
        <w:ind w:right="38"/>
        <w:jc w:val="both"/>
      </w:pPr>
      <w:r w:rsidRPr="00F74D95">
        <w:rPr>
          <w:color w:val="231F20"/>
        </w:rPr>
        <w:t xml:space="preserve">Mi è capitato di partecipare, in Italia, a meeting organizzati in modo impeccabile ma che avrebbero potuto essere, tali e quali, a Helsinki o a Los Angeles. Senza alcuna traccia di Italia. A un congresso scientifico internazionale in Liguria ho sentito un cattedratico australiano chiedere con aria complice a un cameriere: </w:t>
      </w:r>
      <w:r w:rsidRPr="00F74D95">
        <w:rPr>
          <w:i/>
          <w:color w:val="231F20"/>
        </w:rPr>
        <w:t xml:space="preserve">C’è focaccia? </w:t>
      </w:r>
      <w:r w:rsidRPr="00F74D95">
        <w:rPr>
          <w:color w:val="231F20"/>
        </w:rPr>
        <w:t>Purtroppo non c’era.</w:t>
      </w:r>
    </w:p>
    <w:p w14:paraId="168476A7" w14:textId="77777777" w:rsidR="00A67216" w:rsidRPr="00F74D95" w:rsidRDefault="00000000" w:rsidP="00F74D95">
      <w:pPr>
        <w:pStyle w:val="Corpotesto"/>
        <w:jc w:val="both"/>
      </w:pPr>
      <w:r w:rsidRPr="00F74D95">
        <w:rPr>
          <w:color w:val="231F20"/>
        </w:rPr>
        <w:t>L’organizzazione di eventi è un’attività che</w:t>
      </w:r>
      <w:r w:rsidR="00F74D95">
        <w:t xml:space="preserve"> </w:t>
      </w:r>
      <w:r w:rsidRPr="00F74D95">
        <w:rPr>
          <w:color w:val="231F20"/>
        </w:rPr>
        <w:t>può amplificare al meglio l</w:t>
      </w:r>
      <w:r w:rsidRPr="00F74D95">
        <w:rPr>
          <w:i/>
          <w:color w:val="231F20"/>
        </w:rPr>
        <w:t>‘italian factor</w:t>
      </w:r>
      <w:r w:rsidRPr="00F74D95">
        <w:rPr>
          <w:color w:val="231F20"/>
        </w:rPr>
        <w:t>, facendo incontrare tradizione e innovazione, basandosi su una dote che da tutti ci viene riconosciuta: far incontrare le persone, farle stare bene insieme, creare momenti di lavoro e di relax con stile e naturalezza.</w:t>
      </w:r>
    </w:p>
    <w:p w14:paraId="72C8B3A4" w14:textId="77777777" w:rsidR="00A67216" w:rsidRPr="00F74D95" w:rsidRDefault="00000000" w:rsidP="00F74D95">
      <w:pPr>
        <w:pStyle w:val="Corpotesto"/>
        <w:ind w:right="38"/>
        <w:jc w:val="both"/>
      </w:pPr>
      <w:r w:rsidRPr="00F74D95">
        <w:rPr>
          <w:color w:val="231F20"/>
        </w:rPr>
        <w:t>Vi raccomando perciò di impregnare di italianità i vostri eventi al di là degli stereotipi, con la certezza che sarà attesa e molto ben accolta. Credetemi, chi viene a fare un meeting in Italia vuole sentire “profumo” di Italia. Le occasioni a vostra disposizione sono tante e variegate: le nostre specialità e tipicità gastronomiche, ma anche la nuova generazione di chef; la nostra musica classica ma anche le sperimentazioni della moda e del design; il capitale artistico con le sue icone, i paesaggi più conosciuti ma</w:t>
      </w:r>
      <w:r w:rsidR="00F74D95">
        <w:t xml:space="preserve"> </w:t>
      </w:r>
      <w:r w:rsidRPr="00F74D95">
        <w:rPr>
          <w:color w:val="231F20"/>
        </w:rPr>
        <w:t>anche le architetture che fanno sognare. Non abbiate paura di regalare Italia a piene mani, attraversando tutte le epoche ma sbarcando nella contemporaneità: tutti ve ne saranno grati e ricorderanno il vostro evento come una vera esperienza piena di significato.</w:t>
      </w:r>
    </w:p>
    <w:p w14:paraId="18A085A7" w14:textId="77777777" w:rsidR="00A67216" w:rsidRPr="00F74D95" w:rsidRDefault="00000000" w:rsidP="00F74D95">
      <w:pPr>
        <w:pStyle w:val="Corpotesto"/>
        <w:ind w:right="117"/>
        <w:jc w:val="both"/>
      </w:pPr>
      <w:r w:rsidRPr="00F74D95">
        <w:rPr>
          <w:color w:val="231F20"/>
        </w:rPr>
        <w:t>L’Italia non è “un’espressione geografica” (von Metternich) ma un sentimento che si respira e fa bene allo spirito: un battito locale con un respiro globale.</w:t>
      </w:r>
    </w:p>
    <w:p w14:paraId="613420DF" w14:textId="77777777" w:rsidR="00A67216" w:rsidRPr="00F74D95" w:rsidRDefault="00000000" w:rsidP="00F74D95">
      <w:pPr>
        <w:spacing w:before="20"/>
        <w:jc w:val="right"/>
        <w:rPr>
          <w:i/>
          <w:sz w:val="17"/>
        </w:rPr>
      </w:pPr>
      <w:r w:rsidRPr="00F74D95">
        <w:rPr>
          <w:color w:val="231F20"/>
          <w:sz w:val="17"/>
        </w:rPr>
        <w:t xml:space="preserve">Liberamente tratto da: </w:t>
      </w:r>
      <w:r w:rsidRPr="00F74D95">
        <w:rPr>
          <w:i/>
          <w:color w:val="231F20"/>
          <w:sz w:val="17"/>
        </w:rPr>
        <w:t>italinconvention.it</w:t>
      </w:r>
    </w:p>
    <w:p w14:paraId="27DDF69C" w14:textId="77777777" w:rsidR="00A67216" w:rsidRPr="00F74D95" w:rsidRDefault="00000000" w:rsidP="00F74D95">
      <w:pPr>
        <w:rPr>
          <w:rFonts w:ascii="Arial"/>
          <w:b/>
          <w:sz w:val="20"/>
          <w:szCs w:val="20"/>
        </w:rPr>
      </w:pPr>
      <w:r w:rsidRPr="00F74D95">
        <w:rPr>
          <w:rFonts w:ascii="Arial"/>
          <w:b/>
          <w:color w:val="B22432"/>
          <w:sz w:val="20"/>
          <w:szCs w:val="20"/>
        </w:rPr>
        <w:t>Quesiti</w:t>
      </w:r>
    </w:p>
    <w:p w14:paraId="094A9238" w14:textId="77777777" w:rsidR="00A67216" w:rsidRPr="00F74D95" w:rsidRDefault="00000000" w:rsidP="00F74D95">
      <w:pPr>
        <w:pStyle w:val="Paragrafoelenco"/>
        <w:numPr>
          <w:ilvl w:val="0"/>
          <w:numId w:val="2"/>
        </w:numPr>
        <w:tabs>
          <w:tab w:val="left" w:pos="394"/>
        </w:tabs>
        <w:spacing w:before="0"/>
        <w:ind w:left="0" w:right="118" w:firstLine="0"/>
        <w:rPr>
          <w:b/>
          <w:sz w:val="20"/>
          <w:szCs w:val="20"/>
        </w:rPr>
      </w:pPr>
      <w:r w:rsidRPr="00F74D95">
        <w:rPr>
          <w:b/>
          <w:color w:val="231F20"/>
          <w:sz w:val="20"/>
          <w:szCs w:val="20"/>
        </w:rPr>
        <w:t>Che cosa si intende per “italian way” e “italian factor”?</w:t>
      </w:r>
    </w:p>
    <w:p w14:paraId="0CD83621" w14:textId="77777777" w:rsidR="00A67216" w:rsidRPr="00F74D95" w:rsidRDefault="00000000" w:rsidP="00F74D95">
      <w:pPr>
        <w:pStyle w:val="Paragrafoelenco"/>
        <w:numPr>
          <w:ilvl w:val="0"/>
          <w:numId w:val="2"/>
        </w:numPr>
        <w:tabs>
          <w:tab w:val="left" w:pos="394"/>
        </w:tabs>
        <w:spacing w:before="0"/>
        <w:ind w:left="0" w:right="118" w:firstLine="0"/>
        <w:rPr>
          <w:b/>
          <w:sz w:val="20"/>
          <w:szCs w:val="20"/>
        </w:rPr>
      </w:pPr>
      <w:r w:rsidRPr="00F74D95">
        <w:rPr>
          <w:b/>
          <w:color w:val="231F20"/>
          <w:sz w:val="20"/>
          <w:szCs w:val="20"/>
        </w:rPr>
        <w:t>Quali sono le regole per un evento “italiano”?</w:t>
      </w:r>
    </w:p>
    <w:p w14:paraId="5DA143E9" w14:textId="77777777" w:rsidR="00A67216" w:rsidRDefault="00A67216" w:rsidP="00F74D95"/>
    <w:p w14:paraId="0EB73D21" w14:textId="77777777" w:rsidR="00F74D95" w:rsidRPr="00F74D95" w:rsidRDefault="00F74D95" w:rsidP="00F74D95"/>
    <w:p w14:paraId="26B0DBA7" w14:textId="77777777" w:rsidR="00F74D95" w:rsidRPr="002B386A" w:rsidRDefault="00F74D95" w:rsidP="00F74D95">
      <w:pPr>
        <w:pStyle w:val="Titolo1"/>
        <w:tabs>
          <w:tab w:val="left" w:pos="533"/>
        </w:tabs>
        <w:ind w:left="0" w:firstLine="0"/>
      </w:pPr>
      <w:r w:rsidRPr="002B386A">
        <w:rPr>
          <w:rFonts w:ascii="Panton-ExtraBold"/>
          <w:color w:val="B22432"/>
          <w:position w:val="-3"/>
          <w:sz w:val="34"/>
        </w:rPr>
        <w:t xml:space="preserve">B </w:t>
      </w:r>
      <w:r w:rsidRPr="002B386A">
        <w:rPr>
          <w:color w:val="B22432"/>
        </w:rPr>
        <w:t>PADRONANZA DELLE CONOSCENZE</w:t>
      </w:r>
    </w:p>
    <w:p w14:paraId="69E76624" w14:textId="77777777" w:rsidR="00A67216" w:rsidRPr="00F74D95" w:rsidRDefault="00000000" w:rsidP="00F74D95">
      <w:pPr>
        <w:pStyle w:val="Paragrafoelenco"/>
        <w:numPr>
          <w:ilvl w:val="0"/>
          <w:numId w:val="4"/>
        </w:numPr>
        <w:tabs>
          <w:tab w:val="left" w:pos="755"/>
        </w:tabs>
        <w:ind w:left="284" w:right="108" w:hanging="284"/>
        <w:rPr>
          <w:b/>
          <w:bCs/>
          <w:sz w:val="20"/>
        </w:rPr>
      </w:pPr>
      <w:r w:rsidRPr="00F74D95">
        <w:rPr>
          <w:b/>
          <w:bCs/>
          <w:color w:val="231F20"/>
          <w:sz w:val="20"/>
        </w:rPr>
        <w:t xml:space="preserve">Elabora un testo dal titolo </w:t>
      </w:r>
      <w:r w:rsidRPr="00F74D95">
        <w:rPr>
          <w:b/>
          <w:bCs/>
          <w:i/>
          <w:color w:val="231F20"/>
          <w:sz w:val="20"/>
        </w:rPr>
        <w:t>L’albergo come location di eventi: storia, attualità e italianità</w:t>
      </w:r>
      <w:r w:rsidRPr="00F74D95">
        <w:rPr>
          <w:b/>
          <w:bCs/>
          <w:color w:val="231F20"/>
          <w:sz w:val="20"/>
        </w:rPr>
        <w:t>. Arricchisci il testo con esempi tratti dalla tua esperienza personale (</w:t>
      </w:r>
      <w:r w:rsidRPr="00F74D95">
        <w:rPr>
          <w:b/>
          <w:bCs/>
          <w:i/>
          <w:color w:val="231F20"/>
          <w:sz w:val="20"/>
        </w:rPr>
        <w:t>min 10, max 15 righe</w:t>
      </w:r>
      <w:r w:rsidRPr="00F74D95">
        <w:rPr>
          <w:b/>
          <w:bCs/>
          <w:color w:val="231F20"/>
          <w:sz w:val="20"/>
        </w:rPr>
        <w:t>).</w:t>
      </w:r>
    </w:p>
    <w:p w14:paraId="6D465010" w14:textId="77777777" w:rsidR="00F74D95" w:rsidRDefault="00F74D95" w:rsidP="00F74D95"/>
    <w:p w14:paraId="3D7A5F9D" w14:textId="77777777" w:rsidR="00F74D95" w:rsidRPr="00F74D95" w:rsidRDefault="00F74D95" w:rsidP="00F74D95"/>
    <w:p w14:paraId="1AB2CFCC" w14:textId="77777777" w:rsidR="00F74D95" w:rsidRPr="00F74D95" w:rsidRDefault="00F74D95" w:rsidP="00F74D95">
      <w:pPr>
        <w:tabs>
          <w:tab w:val="left" w:pos="533"/>
          <w:tab w:val="left" w:pos="7230"/>
        </w:tabs>
        <w:rPr>
          <w:b/>
          <w:sz w:val="17"/>
        </w:rPr>
      </w:pPr>
      <w:r w:rsidRPr="00F74D95">
        <w:rPr>
          <w:rFonts w:ascii="Panton-ExtraBold"/>
          <w:color w:val="B22432"/>
          <w:position w:val="-3"/>
          <w:sz w:val="34"/>
        </w:rPr>
        <w:t xml:space="preserve">C </w:t>
      </w:r>
      <w:r w:rsidRPr="00F74D95">
        <w:rPr>
          <w:rFonts w:ascii="Panton Bold"/>
          <w:b/>
          <w:color w:val="B22432"/>
        </w:rPr>
        <w:t>PADRONANZA DELLE COMPETENZE TECNICO-PROFESSIONALI</w:t>
      </w:r>
      <w:r w:rsidRPr="00F74D95">
        <w:rPr>
          <w:rFonts w:ascii="Panton Bold"/>
          <w:b/>
          <w:color w:val="B22432"/>
        </w:rPr>
        <w:tab/>
      </w:r>
      <w:r w:rsidRPr="00F74D95">
        <w:rPr>
          <w:b/>
          <w:color w:val="FFFFFF"/>
          <w:w w:val="70"/>
          <w:position w:val="2"/>
          <w:sz w:val="17"/>
          <w:shd w:val="clear" w:color="auto" w:fill="434B51"/>
        </w:rPr>
        <w:t xml:space="preserve"> </w:t>
      </w:r>
      <w:r w:rsidRPr="00F74D95">
        <w:rPr>
          <w:rFonts w:ascii="Arial" w:hAnsi="Arial" w:cs="Arial"/>
          <w:b/>
          <w:color w:val="FFFFFF"/>
          <w:w w:val="70"/>
          <w:position w:val="2"/>
          <w:sz w:val="17"/>
          <w:shd w:val="clear" w:color="auto" w:fill="434B51"/>
        </w:rPr>
        <w:t>TIPOLOGIA A: ANALISI ED ELABORAZIONE</w:t>
      </w:r>
      <w:r w:rsidRPr="00F74D95">
        <w:rPr>
          <w:b/>
          <w:color w:val="FFFFFF"/>
          <w:w w:val="60"/>
          <w:position w:val="2"/>
          <w:sz w:val="17"/>
          <w:shd w:val="clear" w:color="auto" w:fill="434B51"/>
        </w:rPr>
        <w:t xml:space="preserve"> </w:t>
      </w:r>
    </w:p>
    <w:p w14:paraId="58DA7CB4" w14:textId="77777777" w:rsidR="00A67216" w:rsidRPr="00F74D95" w:rsidRDefault="00000000" w:rsidP="00F74D95">
      <w:pPr>
        <w:pStyle w:val="Paragrafoelenco"/>
        <w:numPr>
          <w:ilvl w:val="0"/>
          <w:numId w:val="4"/>
        </w:numPr>
        <w:tabs>
          <w:tab w:val="left" w:pos="755"/>
        </w:tabs>
        <w:spacing w:before="120"/>
        <w:ind w:left="284" w:right="108" w:hanging="284"/>
        <w:rPr>
          <w:b/>
          <w:bCs/>
          <w:sz w:val="20"/>
        </w:rPr>
      </w:pPr>
      <w:r w:rsidRPr="00F74D95">
        <w:rPr>
          <w:b/>
          <w:bCs/>
          <w:color w:val="231F20"/>
          <w:sz w:val="20"/>
          <w:lang w:val="en-US"/>
        </w:rPr>
        <w:t xml:space="preserve">Sei il Meeting&amp;Event Manager del Beach Hotel. </w:t>
      </w:r>
      <w:r w:rsidRPr="00F74D95">
        <w:rPr>
          <w:b/>
          <w:bCs/>
          <w:color w:val="231F20"/>
          <w:sz w:val="20"/>
        </w:rPr>
        <w:t xml:space="preserve">L’AgriFood srl chiede una proposta per il convegno </w:t>
      </w:r>
      <w:r w:rsidRPr="00F74D95">
        <w:rPr>
          <w:b/>
          <w:bCs/>
          <w:i/>
          <w:color w:val="231F20"/>
          <w:sz w:val="20"/>
        </w:rPr>
        <w:t>La sostenibilità in cucina</w:t>
      </w:r>
      <w:r w:rsidRPr="00F74D95">
        <w:rPr>
          <w:b/>
          <w:bCs/>
          <w:color w:val="231F20"/>
          <w:sz w:val="20"/>
        </w:rPr>
        <w:t>. Gli elementi comunicati dall’azienda sono i seguenti:</w:t>
      </w:r>
    </w:p>
    <w:p w14:paraId="50EEFD0D" w14:textId="77777777" w:rsidR="00A67216" w:rsidRPr="00F74D95" w:rsidRDefault="00000000" w:rsidP="00F74D95">
      <w:pPr>
        <w:pStyle w:val="Paragrafoelenco"/>
        <w:numPr>
          <w:ilvl w:val="0"/>
          <w:numId w:val="5"/>
        </w:numPr>
        <w:tabs>
          <w:tab w:val="left" w:pos="925"/>
        </w:tabs>
        <w:ind w:left="567" w:hanging="283"/>
        <w:rPr>
          <w:sz w:val="20"/>
        </w:rPr>
      </w:pPr>
      <w:r w:rsidRPr="00F74D95">
        <w:rPr>
          <w:color w:val="231F20"/>
          <w:sz w:val="20"/>
        </w:rPr>
        <w:t>partecipanti: 100 pax;</w:t>
      </w:r>
    </w:p>
    <w:p w14:paraId="7B6EB8A1" w14:textId="77777777" w:rsidR="00A67216" w:rsidRPr="00F74D95" w:rsidRDefault="00000000" w:rsidP="00F74D95">
      <w:pPr>
        <w:pStyle w:val="Paragrafoelenco"/>
        <w:numPr>
          <w:ilvl w:val="0"/>
          <w:numId w:val="5"/>
        </w:numPr>
        <w:tabs>
          <w:tab w:val="left" w:pos="925"/>
        </w:tabs>
        <w:ind w:left="567" w:hanging="283"/>
        <w:rPr>
          <w:sz w:val="20"/>
        </w:rPr>
      </w:pPr>
      <w:r w:rsidRPr="00F74D95">
        <w:rPr>
          <w:color w:val="231F20"/>
          <w:sz w:val="20"/>
        </w:rPr>
        <w:t>target: giovani chef;</w:t>
      </w:r>
    </w:p>
    <w:p w14:paraId="61AE01AE" w14:textId="77777777" w:rsidR="00A67216" w:rsidRPr="00F74D95" w:rsidRDefault="00000000" w:rsidP="00F74D95">
      <w:pPr>
        <w:pStyle w:val="Paragrafoelenco"/>
        <w:numPr>
          <w:ilvl w:val="0"/>
          <w:numId w:val="5"/>
        </w:numPr>
        <w:tabs>
          <w:tab w:val="left" w:pos="925"/>
        </w:tabs>
        <w:ind w:left="567" w:right="38" w:hanging="283"/>
        <w:rPr>
          <w:sz w:val="20"/>
        </w:rPr>
      </w:pPr>
      <w:r w:rsidRPr="00F74D95">
        <w:rPr>
          <w:color w:val="231F20"/>
          <w:sz w:val="20"/>
        </w:rPr>
        <w:t>sala attrezzata e con postazioni mobili per sessioni di team work;</w:t>
      </w:r>
    </w:p>
    <w:p w14:paraId="6B836087" w14:textId="77777777" w:rsidR="00A67216" w:rsidRPr="00F74D95" w:rsidRDefault="00000000" w:rsidP="00F74D95">
      <w:pPr>
        <w:pStyle w:val="Paragrafoelenco"/>
        <w:numPr>
          <w:ilvl w:val="0"/>
          <w:numId w:val="5"/>
        </w:numPr>
        <w:tabs>
          <w:tab w:val="left" w:pos="925"/>
        </w:tabs>
        <w:ind w:left="567" w:hanging="283"/>
        <w:rPr>
          <w:sz w:val="20"/>
        </w:rPr>
      </w:pPr>
      <w:r w:rsidRPr="00F74D95">
        <w:rPr>
          <w:color w:val="231F20"/>
          <w:sz w:val="20"/>
        </w:rPr>
        <w:t>evento in linea con la sostenibilità;</w:t>
      </w:r>
    </w:p>
    <w:p w14:paraId="2A1AFF99" w14:textId="77777777" w:rsidR="00A67216" w:rsidRPr="00F74D95" w:rsidRDefault="00000000" w:rsidP="00F74D95">
      <w:pPr>
        <w:pStyle w:val="Paragrafoelenco"/>
        <w:numPr>
          <w:ilvl w:val="0"/>
          <w:numId w:val="5"/>
        </w:numPr>
        <w:tabs>
          <w:tab w:val="left" w:pos="925"/>
        </w:tabs>
        <w:ind w:left="567" w:right="108" w:hanging="283"/>
        <w:rPr>
          <w:sz w:val="20"/>
        </w:rPr>
      </w:pPr>
      <w:r w:rsidRPr="00F74D95">
        <w:rPr>
          <w:color w:val="231F20"/>
          <w:sz w:val="20"/>
        </w:rPr>
        <w:t>servizi di ristorazione con menu per partecipanti con esigenze speciali;</w:t>
      </w:r>
    </w:p>
    <w:p w14:paraId="68CC616D" w14:textId="77777777" w:rsidR="00F74D95" w:rsidRPr="00F74D95" w:rsidRDefault="00000000" w:rsidP="00F74D95">
      <w:pPr>
        <w:pStyle w:val="Paragrafoelenco"/>
        <w:numPr>
          <w:ilvl w:val="0"/>
          <w:numId w:val="5"/>
        </w:numPr>
        <w:tabs>
          <w:tab w:val="left" w:pos="925"/>
        </w:tabs>
        <w:ind w:left="567" w:hanging="283"/>
        <w:rPr>
          <w:sz w:val="20"/>
        </w:rPr>
      </w:pPr>
      <w:r w:rsidRPr="00F74D95">
        <w:rPr>
          <w:color w:val="231F20"/>
          <w:sz w:val="20"/>
        </w:rPr>
        <w:t>alloggio per 50 pax in camere doppie.</w:t>
      </w:r>
    </w:p>
    <w:p w14:paraId="03C2926E" w14:textId="77777777" w:rsidR="00A67216" w:rsidRPr="00F74D95" w:rsidRDefault="00000000" w:rsidP="00F74D95">
      <w:pPr>
        <w:pStyle w:val="Paragrafoelenco"/>
        <w:numPr>
          <w:ilvl w:val="0"/>
          <w:numId w:val="6"/>
        </w:numPr>
        <w:tabs>
          <w:tab w:val="left" w:pos="925"/>
        </w:tabs>
        <w:spacing w:before="120"/>
        <w:ind w:left="284" w:hanging="284"/>
        <w:rPr>
          <w:b/>
          <w:bCs/>
          <w:sz w:val="20"/>
        </w:rPr>
      </w:pPr>
      <w:r w:rsidRPr="00F74D95">
        <w:rPr>
          <w:b/>
          <w:bCs/>
          <w:color w:val="231F20"/>
          <w:sz w:val="20"/>
        </w:rPr>
        <w:t>Imposta l’e</w:t>
      </w:r>
      <w:r w:rsidRPr="00F74D95">
        <w:t>-</w:t>
      </w:r>
      <w:r w:rsidRPr="00F74D95">
        <w:rPr>
          <w:b/>
          <w:bCs/>
          <w:color w:val="231F20"/>
          <w:sz w:val="20"/>
        </w:rPr>
        <w:t>mail con la proposta di prenotazione da inviare ad AgriFood srl. AgriFood srl accetta la proposta. Qual è la tua procedura per l’organizzazione?</w:t>
      </w:r>
    </w:p>
    <w:p w14:paraId="5A7834CA" w14:textId="77777777" w:rsidR="00A67216" w:rsidRDefault="00A67216" w:rsidP="00F74D95">
      <w:pPr>
        <w:pStyle w:val="Corpotesto"/>
        <w:rPr>
          <w:rFonts w:ascii="Arial"/>
          <w:sz w:val="22"/>
        </w:rPr>
      </w:pPr>
    </w:p>
    <w:p w14:paraId="508E1760" w14:textId="77777777" w:rsidR="00F74D95" w:rsidRPr="00F74D95" w:rsidRDefault="00F74D95" w:rsidP="00F74D95">
      <w:pPr>
        <w:pStyle w:val="Corpotesto"/>
        <w:rPr>
          <w:rFonts w:ascii="Arial"/>
          <w:sz w:val="22"/>
        </w:rPr>
      </w:pPr>
    </w:p>
    <w:p w14:paraId="7623B096" w14:textId="77777777" w:rsidR="00A67216" w:rsidRPr="00F74D95" w:rsidRDefault="00000000" w:rsidP="00F74D95">
      <w:pPr>
        <w:pStyle w:val="Titolo2"/>
        <w:ind w:left="0"/>
      </w:pPr>
      <w:r w:rsidRPr="00F74D95">
        <w:rPr>
          <w:color w:val="0080A8"/>
        </w:rPr>
        <w:t>SPUNTI PER I COLLEGAMENTI</w:t>
      </w:r>
    </w:p>
    <w:p w14:paraId="523A6E37" w14:textId="77777777" w:rsidR="00A67216" w:rsidRPr="00F74D95" w:rsidRDefault="00000000" w:rsidP="00F74D95">
      <w:pPr>
        <w:rPr>
          <w:rFonts w:ascii="Arial"/>
          <w:sz w:val="18"/>
        </w:rPr>
      </w:pPr>
      <w:r w:rsidRPr="00F74D95">
        <w:rPr>
          <w:rFonts w:ascii="Arial"/>
          <w:b/>
          <w:bCs/>
          <w:color w:val="007D59"/>
          <w:sz w:val="18"/>
        </w:rPr>
        <w:t>Diritto e tecniche amministrative</w:t>
      </w:r>
      <w:r w:rsidRPr="00F74D95">
        <w:rPr>
          <w:rFonts w:ascii="Arial"/>
          <w:color w:val="007D59"/>
          <w:sz w:val="18"/>
        </w:rPr>
        <w:t xml:space="preserve"> </w:t>
      </w:r>
      <w:r w:rsidRPr="00F74D95">
        <w:rPr>
          <w:rFonts w:ascii="Arial"/>
          <w:color w:val="231F20"/>
          <w:sz w:val="18"/>
        </w:rPr>
        <w:t>Il budget</w:t>
      </w:r>
    </w:p>
    <w:p w14:paraId="26A31A69" w14:textId="77777777" w:rsidR="00A67216" w:rsidRPr="00F74D95" w:rsidRDefault="00000000" w:rsidP="00F74D95">
      <w:pPr>
        <w:ind w:right="146"/>
        <w:rPr>
          <w:rFonts w:ascii="Arial"/>
          <w:sz w:val="18"/>
        </w:rPr>
      </w:pPr>
      <w:r w:rsidRPr="00F74D95">
        <w:rPr>
          <w:rFonts w:ascii="Arial"/>
          <w:b/>
          <w:bCs/>
          <w:color w:val="007D59"/>
          <w:sz w:val="18"/>
        </w:rPr>
        <w:t>Arte e territorio</w:t>
      </w:r>
      <w:r w:rsidRPr="00F74D95">
        <w:rPr>
          <w:rFonts w:ascii="Arial"/>
          <w:color w:val="007D59"/>
          <w:sz w:val="18"/>
        </w:rPr>
        <w:t xml:space="preserve"> </w:t>
      </w:r>
      <w:r w:rsidRPr="00F74D95">
        <w:rPr>
          <w:rFonts w:ascii="Arial"/>
          <w:color w:val="231F20"/>
          <w:sz w:val="18"/>
        </w:rPr>
        <w:t>Un itinerario culturale da offrire ad AgriFood per il tempo libero dei partecipanti</w:t>
      </w:r>
    </w:p>
    <w:p w14:paraId="5A38ED3C" w14:textId="77777777" w:rsidR="00A67216" w:rsidRDefault="00000000" w:rsidP="00F74D95">
      <w:pPr>
        <w:ind w:right="531"/>
        <w:jc w:val="both"/>
        <w:rPr>
          <w:rFonts w:ascii="Arial" w:hAnsi="Arial"/>
          <w:color w:val="231F20"/>
          <w:sz w:val="18"/>
        </w:rPr>
      </w:pPr>
      <w:r w:rsidRPr="00F74D95">
        <w:rPr>
          <w:rFonts w:ascii="Arial" w:hAnsi="Arial"/>
          <w:b/>
          <w:bCs/>
          <w:color w:val="007D59"/>
          <w:sz w:val="18"/>
        </w:rPr>
        <w:t>Scienza e cultura dell’alimentazione</w:t>
      </w:r>
      <w:r w:rsidRPr="00F74D95">
        <w:rPr>
          <w:rFonts w:ascii="Arial" w:hAnsi="Arial"/>
          <w:color w:val="007D59"/>
          <w:sz w:val="18"/>
        </w:rPr>
        <w:t xml:space="preserve"> </w:t>
      </w:r>
      <w:r w:rsidRPr="00F74D95">
        <w:rPr>
          <w:rFonts w:ascii="Arial" w:hAnsi="Arial"/>
          <w:color w:val="231F20"/>
          <w:sz w:val="18"/>
        </w:rPr>
        <w:t>Le regole sostenibili da seguire nei servizi di ristorazione dell’evento</w:t>
      </w:r>
    </w:p>
    <w:p w14:paraId="54F1EE63" w14:textId="77777777" w:rsidR="00F74D95" w:rsidRDefault="00F74D95">
      <w:pPr>
        <w:rPr>
          <w:rFonts w:ascii="Arial" w:hAnsi="Arial"/>
          <w:color w:val="231F20"/>
          <w:sz w:val="18"/>
        </w:rPr>
      </w:pPr>
      <w:r>
        <w:rPr>
          <w:rFonts w:ascii="Arial" w:hAnsi="Arial"/>
          <w:color w:val="231F20"/>
          <w:sz w:val="18"/>
        </w:rPr>
        <w:br w:type="page"/>
      </w:r>
    </w:p>
    <w:p w14:paraId="605332C4" w14:textId="77777777" w:rsidR="00F74D95" w:rsidRPr="002B386A" w:rsidRDefault="00F74D95" w:rsidP="00F74D95">
      <w:pPr>
        <w:pStyle w:val="Paragrafoelenco"/>
        <w:spacing w:after="120"/>
        <w:ind w:left="0" w:firstLine="0"/>
        <w:rPr>
          <w:sz w:val="20"/>
          <w:szCs w:val="20"/>
        </w:rPr>
      </w:pPr>
      <w:r w:rsidRPr="002B386A">
        <w:rPr>
          <w:b/>
          <w:sz w:val="20"/>
          <w:szCs w:val="20"/>
        </w:rPr>
        <w:lastRenderedPageBreak/>
        <w:t>Griglia di valutazione</w:t>
      </w:r>
      <w:r w:rsidRPr="002B386A">
        <w:rPr>
          <w:sz w:val="20"/>
          <w:szCs w:val="20"/>
        </w:rPr>
        <w:t xml:space="preserve"> Valuta il tuo lavoro.</w:t>
      </w:r>
    </w:p>
    <w:tbl>
      <w:tblPr>
        <w:tblStyle w:val="Grigliatabella"/>
        <w:tblW w:w="0" w:type="auto"/>
        <w:tblInd w:w="108" w:type="dxa"/>
        <w:tblLook w:val="04A0" w:firstRow="1" w:lastRow="0" w:firstColumn="1" w:lastColumn="0" w:noHBand="0" w:noVBand="1"/>
      </w:tblPr>
      <w:tblGrid>
        <w:gridCol w:w="7117"/>
        <w:gridCol w:w="1194"/>
        <w:gridCol w:w="1194"/>
      </w:tblGrid>
      <w:tr w:rsidR="00F74D95" w:rsidRPr="002B386A" w14:paraId="23E35875" w14:textId="77777777" w:rsidTr="00E12AD0">
        <w:tc>
          <w:tcPr>
            <w:tcW w:w="7117" w:type="dxa"/>
            <w:vAlign w:val="center"/>
          </w:tcPr>
          <w:p w14:paraId="72CF6B22" w14:textId="77777777" w:rsidR="00F74D95" w:rsidRPr="002B386A" w:rsidRDefault="00F74D95" w:rsidP="00E12AD0">
            <w:pPr>
              <w:ind w:left="284"/>
              <w:jc w:val="center"/>
              <w:rPr>
                <w:b/>
                <w:sz w:val="20"/>
                <w:szCs w:val="20"/>
              </w:rPr>
            </w:pPr>
            <w:r w:rsidRPr="002B386A">
              <w:rPr>
                <w:b/>
                <w:sz w:val="20"/>
                <w:szCs w:val="20"/>
              </w:rPr>
              <w:t>Indicatori</w:t>
            </w:r>
          </w:p>
        </w:tc>
        <w:tc>
          <w:tcPr>
            <w:tcW w:w="1194" w:type="dxa"/>
            <w:vAlign w:val="center"/>
          </w:tcPr>
          <w:p w14:paraId="1A4DE0B4" w14:textId="77777777" w:rsidR="00F74D95" w:rsidRPr="002B386A" w:rsidRDefault="00F74D95" w:rsidP="00E12AD0">
            <w:pPr>
              <w:jc w:val="center"/>
              <w:rPr>
                <w:b/>
                <w:sz w:val="20"/>
                <w:szCs w:val="20"/>
              </w:rPr>
            </w:pPr>
            <w:r w:rsidRPr="002B386A">
              <w:rPr>
                <w:b/>
                <w:sz w:val="20"/>
                <w:szCs w:val="20"/>
              </w:rPr>
              <w:t>Punteggio max</w:t>
            </w:r>
          </w:p>
        </w:tc>
        <w:tc>
          <w:tcPr>
            <w:tcW w:w="1194" w:type="dxa"/>
            <w:vAlign w:val="center"/>
          </w:tcPr>
          <w:p w14:paraId="38B21BDA" w14:textId="77777777" w:rsidR="00F74D95" w:rsidRPr="002B386A" w:rsidRDefault="00F74D95" w:rsidP="00E12AD0">
            <w:pPr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2B386A">
              <w:rPr>
                <w:b/>
                <w:sz w:val="20"/>
                <w:szCs w:val="20"/>
              </w:rPr>
              <w:t>Punteggio attribuito</w:t>
            </w:r>
          </w:p>
        </w:tc>
      </w:tr>
      <w:tr w:rsidR="00F74D95" w:rsidRPr="002B386A" w14:paraId="486D2BD1" w14:textId="77777777" w:rsidTr="00E12AD0">
        <w:trPr>
          <w:trHeight w:val="227"/>
        </w:trPr>
        <w:tc>
          <w:tcPr>
            <w:tcW w:w="7117" w:type="dxa"/>
            <w:vAlign w:val="center"/>
          </w:tcPr>
          <w:p w14:paraId="63C5474F" w14:textId="77777777" w:rsidR="00F74D95" w:rsidRPr="002B386A" w:rsidRDefault="00F74D95" w:rsidP="00E12AD0">
            <w:pPr>
              <w:ind w:left="33" w:firstLine="0"/>
              <w:rPr>
                <w:sz w:val="18"/>
                <w:szCs w:val="18"/>
              </w:rPr>
            </w:pPr>
            <w:r w:rsidRPr="002B386A">
              <w:rPr>
                <w:sz w:val="18"/>
                <w:szCs w:val="18"/>
              </w:rPr>
              <w:t>Comprensione del testo</w:t>
            </w:r>
          </w:p>
        </w:tc>
        <w:tc>
          <w:tcPr>
            <w:tcW w:w="1194" w:type="dxa"/>
            <w:vAlign w:val="center"/>
          </w:tcPr>
          <w:p w14:paraId="224D947E" w14:textId="77777777" w:rsidR="00F74D95" w:rsidRPr="002B386A" w:rsidRDefault="00F74D95" w:rsidP="00E12AD0">
            <w:pPr>
              <w:jc w:val="center"/>
              <w:rPr>
                <w:sz w:val="18"/>
                <w:szCs w:val="18"/>
              </w:rPr>
            </w:pPr>
            <w:r w:rsidRPr="002B386A">
              <w:rPr>
                <w:sz w:val="18"/>
                <w:szCs w:val="18"/>
              </w:rPr>
              <w:t>3</w:t>
            </w:r>
          </w:p>
        </w:tc>
        <w:tc>
          <w:tcPr>
            <w:tcW w:w="1194" w:type="dxa"/>
            <w:vAlign w:val="center"/>
          </w:tcPr>
          <w:p w14:paraId="154663BE" w14:textId="77777777" w:rsidR="00F74D95" w:rsidRPr="002B386A" w:rsidRDefault="00F74D95" w:rsidP="00E12AD0">
            <w:pPr>
              <w:rPr>
                <w:sz w:val="18"/>
                <w:szCs w:val="18"/>
              </w:rPr>
            </w:pPr>
          </w:p>
        </w:tc>
      </w:tr>
      <w:tr w:rsidR="00F74D95" w:rsidRPr="002B386A" w14:paraId="3A742C28" w14:textId="77777777" w:rsidTr="00E12AD0">
        <w:trPr>
          <w:trHeight w:val="227"/>
        </w:trPr>
        <w:tc>
          <w:tcPr>
            <w:tcW w:w="7117" w:type="dxa"/>
            <w:vAlign w:val="center"/>
          </w:tcPr>
          <w:p w14:paraId="1F36C8D2" w14:textId="77777777" w:rsidR="00F74D95" w:rsidRPr="002B386A" w:rsidRDefault="00F74D95" w:rsidP="00E12AD0">
            <w:pPr>
              <w:ind w:left="33" w:firstLine="0"/>
              <w:rPr>
                <w:sz w:val="18"/>
                <w:szCs w:val="18"/>
              </w:rPr>
            </w:pPr>
            <w:r w:rsidRPr="002B386A">
              <w:rPr>
                <w:sz w:val="18"/>
                <w:szCs w:val="18"/>
              </w:rPr>
              <w:t>Padronanza delle conoscenze</w:t>
            </w:r>
          </w:p>
        </w:tc>
        <w:tc>
          <w:tcPr>
            <w:tcW w:w="1194" w:type="dxa"/>
            <w:vAlign w:val="center"/>
          </w:tcPr>
          <w:p w14:paraId="13C2D63E" w14:textId="77777777" w:rsidR="00F74D95" w:rsidRPr="002B386A" w:rsidRDefault="00F74D95" w:rsidP="00E12AD0">
            <w:pPr>
              <w:jc w:val="center"/>
              <w:rPr>
                <w:sz w:val="18"/>
                <w:szCs w:val="18"/>
              </w:rPr>
            </w:pPr>
            <w:r w:rsidRPr="002B386A">
              <w:rPr>
                <w:sz w:val="18"/>
                <w:szCs w:val="18"/>
              </w:rPr>
              <w:t>6</w:t>
            </w:r>
          </w:p>
        </w:tc>
        <w:tc>
          <w:tcPr>
            <w:tcW w:w="1194" w:type="dxa"/>
            <w:vAlign w:val="center"/>
          </w:tcPr>
          <w:p w14:paraId="34A1B39C" w14:textId="77777777" w:rsidR="00F74D95" w:rsidRPr="002B386A" w:rsidRDefault="00F74D95" w:rsidP="00E12AD0">
            <w:pPr>
              <w:rPr>
                <w:sz w:val="18"/>
                <w:szCs w:val="18"/>
              </w:rPr>
            </w:pPr>
          </w:p>
        </w:tc>
      </w:tr>
      <w:tr w:rsidR="00F74D95" w:rsidRPr="002B386A" w14:paraId="7869BB7B" w14:textId="77777777" w:rsidTr="00E12AD0">
        <w:trPr>
          <w:trHeight w:val="227"/>
        </w:trPr>
        <w:tc>
          <w:tcPr>
            <w:tcW w:w="7117" w:type="dxa"/>
            <w:vAlign w:val="center"/>
          </w:tcPr>
          <w:p w14:paraId="15CED51F" w14:textId="77777777" w:rsidR="00F74D95" w:rsidRPr="002B386A" w:rsidRDefault="00F74D95" w:rsidP="00E12AD0">
            <w:pPr>
              <w:ind w:left="33" w:firstLine="0"/>
              <w:rPr>
                <w:sz w:val="18"/>
                <w:szCs w:val="18"/>
              </w:rPr>
            </w:pPr>
            <w:r w:rsidRPr="002B386A">
              <w:rPr>
                <w:sz w:val="18"/>
                <w:szCs w:val="18"/>
              </w:rPr>
              <w:t>Padronanza delle competenze tecnico-professionali</w:t>
            </w:r>
          </w:p>
        </w:tc>
        <w:tc>
          <w:tcPr>
            <w:tcW w:w="1194" w:type="dxa"/>
            <w:vAlign w:val="center"/>
          </w:tcPr>
          <w:p w14:paraId="3AD2D0E4" w14:textId="77777777" w:rsidR="00F74D95" w:rsidRPr="002B386A" w:rsidRDefault="00F74D95" w:rsidP="00E12AD0">
            <w:pPr>
              <w:jc w:val="center"/>
              <w:rPr>
                <w:sz w:val="18"/>
                <w:szCs w:val="18"/>
              </w:rPr>
            </w:pPr>
            <w:r w:rsidRPr="002B386A">
              <w:rPr>
                <w:sz w:val="18"/>
                <w:szCs w:val="18"/>
              </w:rPr>
              <w:t>8</w:t>
            </w:r>
          </w:p>
        </w:tc>
        <w:tc>
          <w:tcPr>
            <w:tcW w:w="1194" w:type="dxa"/>
            <w:vAlign w:val="center"/>
          </w:tcPr>
          <w:p w14:paraId="44A4915F" w14:textId="77777777" w:rsidR="00F74D95" w:rsidRPr="002B386A" w:rsidRDefault="00F74D95" w:rsidP="00E12AD0">
            <w:pPr>
              <w:rPr>
                <w:sz w:val="18"/>
                <w:szCs w:val="18"/>
              </w:rPr>
            </w:pPr>
          </w:p>
        </w:tc>
      </w:tr>
      <w:tr w:rsidR="00F74D95" w:rsidRPr="002B386A" w14:paraId="3AD41552" w14:textId="77777777" w:rsidTr="00E12AD0">
        <w:trPr>
          <w:trHeight w:val="227"/>
        </w:trPr>
        <w:tc>
          <w:tcPr>
            <w:tcW w:w="7117" w:type="dxa"/>
            <w:vAlign w:val="center"/>
          </w:tcPr>
          <w:p w14:paraId="0B4A52F3" w14:textId="77777777" w:rsidR="00F74D95" w:rsidRPr="002B386A" w:rsidRDefault="00F74D95" w:rsidP="00E12AD0">
            <w:pPr>
              <w:ind w:left="33" w:firstLine="0"/>
              <w:rPr>
                <w:sz w:val="18"/>
                <w:szCs w:val="18"/>
              </w:rPr>
            </w:pPr>
            <w:r w:rsidRPr="002B386A">
              <w:rPr>
                <w:bCs/>
                <w:sz w:val="18"/>
                <w:szCs w:val="18"/>
              </w:rPr>
              <w:t>Padronanza del linguaggio specifico di pertinenza del settore professionale</w:t>
            </w:r>
          </w:p>
        </w:tc>
        <w:tc>
          <w:tcPr>
            <w:tcW w:w="1194" w:type="dxa"/>
            <w:vAlign w:val="center"/>
          </w:tcPr>
          <w:p w14:paraId="3D5CF218" w14:textId="77777777" w:rsidR="00F74D95" w:rsidRPr="002B386A" w:rsidRDefault="00F74D95" w:rsidP="00E12AD0">
            <w:pPr>
              <w:jc w:val="center"/>
              <w:rPr>
                <w:sz w:val="18"/>
                <w:szCs w:val="18"/>
              </w:rPr>
            </w:pPr>
            <w:r w:rsidRPr="002B386A">
              <w:rPr>
                <w:sz w:val="18"/>
                <w:szCs w:val="18"/>
              </w:rPr>
              <w:t>3</w:t>
            </w:r>
          </w:p>
        </w:tc>
        <w:tc>
          <w:tcPr>
            <w:tcW w:w="1194" w:type="dxa"/>
            <w:vAlign w:val="center"/>
          </w:tcPr>
          <w:p w14:paraId="31C056F0" w14:textId="77777777" w:rsidR="00F74D95" w:rsidRPr="002B386A" w:rsidRDefault="00F74D95" w:rsidP="00E12AD0">
            <w:pPr>
              <w:rPr>
                <w:sz w:val="18"/>
                <w:szCs w:val="18"/>
              </w:rPr>
            </w:pPr>
          </w:p>
        </w:tc>
      </w:tr>
      <w:tr w:rsidR="00F74D95" w:rsidRPr="002B386A" w14:paraId="32A9EF48" w14:textId="77777777" w:rsidTr="00E12AD0">
        <w:trPr>
          <w:trHeight w:val="227"/>
        </w:trPr>
        <w:tc>
          <w:tcPr>
            <w:tcW w:w="7117" w:type="dxa"/>
            <w:vAlign w:val="center"/>
          </w:tcPr>
          <w:p w14:paraId="7542C659" w14:textId="77777777" w:rsidR="00F74D95" w:rsidRPr="002B386A" w:rsidRDefault="00F74D95" w:rsidP="00E12AD0">
            <w:pPr>
              <w:ind w:left="33" w:firstLine="0"/>
              <w:rPr>
                <w:b/>
                <w:bCs/>
                <w:sz w:val="18"/>
                <w:szCs w:val="18"/>
              </w:rPr>
            </w:pPr>
            <w:r w:rsidRPr="002B386A">
              <w:rPr>
                <w:b/>
                <w:bCs/>
                <w:sz w:val="18"/>
                <w:szCs w:val="18"/>
              </w:rPr>
              <w:t>Punteggio massimo totale</w:t>
            </w:r>
          </w:p>
        </w:tc>
        <w:tc>
          <w:tcPr>
            <w:tcW w:w="1194" w:type="dxa"/>
            <w:vAlign w:val="center"/>
          </w:tcPr>
          <w:p w14:paraId="1DC04330" w14:textId="77777777" w:rsidR="00F74D95" w:rsidRPr="002B386A" w:rsidRDefault="00F74D95" w:rsidP="00E12AD0">
            <w:pPr>
              <w:jc w:val="center"/>
              <w:rPr>
                <w:b/>
                <w:sz w:val="18"/>
                <w:szCs w:val="18"/>
              </w:rPr>
            </w:pPr>
            <w:r w:rsidRPr="002B386A">
              <w:rPr>
                <w:b/>
                <w:sz w:val="18"/>
                <w:szCs w:val="18"/>
              </w:rPr>
              <w:t>20</w:t>
            </w:r>
          </w:p>
        </w:tc>
        <w:tc>
          <w:tcPr>
            <w:tcW w:w="1194" w:type="dxa"/>
            <w:vAlign w:val="center"/>
          </w:tcPr>
          <w:p w14:paraId="73DE4FD7" w14:textId="77777777" w:rsidR="00F74D95" w:rsidRPr="002B386A" w:rsidRDefault="00F74D95" w:rsidP="00E12AD0">
            <w:pPr>
              <w:rPr>
                <w:b/>
                <w:sz w:val="18"/>
                <w:szCs w:val="18"/>
              </w:rPr>
            </w:pPr>
          </w:p>
        </w:tc>
      </w:tr>
    </w:tbl>
    <w:p w14:paraId="3C4D6084" w14:textId="77777777" w:rsidR="00F74D95" w:rsidRPr="002B386A" w:rsidRDefault="00F74D95" w:rsidP="00F74D95">
      <w:pPr>
        <w:pStyle w:val="Titolo2"/>
        <w:spacing w:before="107"/>
        <w:ind w:left="0"/>
        <w:rPr>
          <w:rFonts w:ascii="HelveticaNeueLTStd-Lt" w:hAnsi="HelveticaNeueLTStd-Lt"/>
          <w:sz w:val="18"/>
        </w:rPr>
      </w:pPr>
    </w:p>
    <w:p w14:paraId="7F7C8D1A" w14:textId="77777777" w:rsidR="00A67216" w:rsidRPr="00F74D95" w:rsidRDefault="00A67216" w:rsidP="00F74D95">
      <w:pPr>
        <w:ind w:right="2477"/>
        <w:rPr>
          <w:rFonts w:ascii="HelveticaNeueLTStd-Lt" w:hAnsi="HelveticaNeueLTStd-Lt"/>
          <w:sz w:val="18"/>
        </w:rPr>
      </w:pPr>
    </w:p>
    <w:sectPr w:rsidR="00A67216" w:rsidRPr="00F74D95" w:rsidSect="00826CF5">
      <w:headerReference w:type="default" r:id="rId7"/>
      <w:footerReference w:type="default" r:id="rId8"/>
      <w:type w:val="continuous"/>
      <w:pgSz w:w="11901" w:h="16840"/>
      <w:pgMar w:top="902" w:right="902" w:bottom="902" w:left="90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9277D0" w14:textId="77777777" w:rsidR="00826CF5" w:rsidRDefault="00826CF5" w:rsidP="00F74D95">
      <w:r>
        <w:separator/>
      </w:r>
    </w:p>
  </w:endnote>
  <w:endnote w:type="continuationSeparator" w:id="0">
    <w:p w14:paraId="0CBDA98E" w14:textId="77777777" w:rsidR="00826CF5" w:rsidRDefault="00826CF5" w:rsidP="00F74D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nton-ExtraBold">
    <w:altName w:val="Calibri"/>
    <w:panose1 w:val="00000000000000000000"/>
    <w:charset w:val="4D"/>
    <w:family w:val="auto"/>
    <w:notTrueType/>
    <w:pitch w:val="variable"/>
    <w:sig w:usb0="00000007" w:usb1="00000001" w:usb2="00000000" w:usb3="00000000" w:csb0="00000097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anton Bold">
    <w:altName w:val="Calibri"/>
    <w:panose1 w:val="00000000000000000000"/>
    <w:charset w:val="4D"/>
    <w:family w:val="auto"/>
    <w:notTrueType/>
    <w:pitch w:val="variable"/>
    <w:sig w:usb0="00000007" w:usb1="00000001" w:usb2="00000000" w:usb3="00000000" w:csb0="00000097" w:csb1="00000000"/>
  </w:font>
  <w:font w:name="HelveticaNeueLTStd-Lt">
    <w:altName w:val="Arial"/>
    <w:panose1 w:val="00000000000000000000"/>
    <w:charset w:val="4D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DAB584" w14:textId="77777777" w:rsidR="00F74D95" w:rsidRPr="00F74D95" w:rsidRDefault="00F74D95" w:rsidP="00F74D95">
    <w:pPr>
      <w:pStyle w:val="Pidipagina"/>
      <w:jc w:val="center"/>
      <w:rPr>
        <w:rFonts w:ascii="Helvetica" w:hAnsi="Helvetica"/>
        <w:color w:val="000000"/>
        <w:sz w:val="18"/>
        <w:szCs w:val="18"/>
      </w:rPr>
    </w:pPr>
    <w:r w:rsidRPr="00C71577">
      <w:rPr>
        <w:rFonts w:ascii="Helvetica" w:hAnsi="Helvetica"/>
        <w:color w:val="000000"/>
        <w:sz w:val="18"/>
        <w:szCs w:val="18"/>
      </w:rPr>
      <w:t>Monica Mainardi, </w:t>
    </w:r>
    <w:r w:rsidRPr="00C71577">
      <w:rPr>
        <w:rFonts w:ascii="Helvetica" w:hAnsi="Helvetica"/>
        <w:i/>
        <w:iCs/>
        <w:color w:val="000000"/>
        <w:sz w:val="18"/>
        <w:szCs w:val="18"/>
      </w:rPr>
      <w:t>Accoglienza Green</w:t>
    </w:r>
    <w:r w:rsidRPr="00C71577">
      <w:rPr>
        <w:rFonts w:ascii="Helvetica" w:hAnsi="Helvetica"/>
        <w:color w:val="000000"/>
        <w:sz w:val="18"/>
        <w:szCs w:val="18"/>
      </w:rPr>
      <w:t> © Editore Ulrico Hoepli, 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B1D153" w14:textId="77777777" w:rsidR="00826CF5" w:rsidRDefault="00826CF5" w:rsidP="00F74D95">
      <w:r>
        <w:separator/>
      </w:r>
    </w:p>
  </w:footnote>
  <w:footnote w:type="continuationSeparator" w:id="0">
    <w:p w14:paraId="59C68415" w14:textId="77777777" w:rsidR="00826CF5" w:rsidRDefault="00826CF5" w:rsidP="00F74D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B17A25" w14:textId="77777777" w:rsidR="001947E6" w:rsidRDefault="001947E6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0B06B6"/>
    <w:multiLevelType w:val="hybridMultilevel"/>
    <w:tmpl w:val="66FE936A"/>
    <w:lvl w:ilvl="0" w:tplc="C7964D1A">
      <w:numFmt w:val="bullet"/>
      <w:lvlText w:val="•"/>
      <w:lvlJc w:val="left"/>
      <w:pPr>
        <w:ind w:left="744" w:hanging="227"/>
      </w:pPr>
      <w:rPr>
        <w:rFonts w:ascii="Arial" w:eastAsia="Arial" w:hAnsi="Arial" w:cs="Arial" w:hint="default"/>
        <w:b/>
        <w:bCs/>
        <w:i w:val="0"/>
        <w:iCs w:val="0"/>
        <w:color w:val="B22432"/>
        <w:w w:val="171"/>
        <w:sz w:val="20"/>
        <w:szCs w:val="20"/>
        <w:lang w:val="it-IT" w:eastAsia="en-US" w:bidi="ar-SA"/>
      </w:rPr>
    </w:lvl>
    <w:lvl w:ilvl="1" w:tplc="35E02962">
      <w:numFmt w:val="bullet"/>
      <w:lvlText w:val="•"/>
      <w:lvlJc w:val="left"/>
      <w:pPr>
        <w:ind w:left="1676" w:hanging="227"/>
      </w:pPr>
      <w:rPr>
        <w:rFonts w:hint="default"/>
        <w:lang w:val="it-IT" w:eastAsia="en-US" w:bidi="ar-SA"/>
      </w:rPr>
    </w:lvl>
    <w:lvl w:ilvl="2" w:tplc="06462EAA">
      <w:numFmt w:val="bullet"/>
      <w:lvlText w:val="•"/>
      <w:lvlJc w:val="left"/>
      <w:pPr>
        <w:ind w:left="2613" w:hanging="227"/>
      </w:pPr>
      <w:rPr>
        <w:rFonts w:hint="default"/>
        <w:lang w:val="it-IT" w:eastAsia="en-US" w:bidi="ar-SA"/>
      </w:rPr>
    </w:lvl>
    <w:lvl w:ilvl="3" w:tplc="ABEC322E">
      <w:numFmt w:val="bullet"/>
      <w:lvlText w:val="•"/>
      <w:lvlJc w:val="left"/>
      <w:pPr>
        <w:ind w:left="3549" w:hanging="227"/>
      </w:pPr>
      <w:rPr>
        <w:rFonts w:hint="default"/>
        <w:lang w:val="it-IT" w:eastAsia="en-US" w:bidi="ar-SA"/>
      </w:rPr>
    </w:lvl>
    <w:lvl w:ilvl="4" w:tplc="73C48906">
      <w:numFmt w:val="bullet"/>
      <w:lvlText w:val="•"/>
      <w:lvlJc w:val="left"/>
      <w:pPr>
        <w:ind w:left="4486" w:hanging="227"/>
      </w:pPr>
      <w:rPr>
        <w:rFonts w:hint="default"/>
        <w:lang w:val="it-IT" w:eastAsia="en-US" w:bidi="ar-SA"/>
      </w:rPr>
    </w:lvl>
    <w:lvl w:ilvl="5" w:tplc="1AD2315E">
      <w:numFmt w:val="bullet"/>
      <w:lvlText w:val="•"/>
      <w:lvlJc w:val="left"/>
      <w:pPr>
        <w:ind w:left="5422" w:hanging="227"/>
      </w:pPr>
      <w:rPr>
        <w:rFonts w:hint="default"/>
        <w:lang w:val="it-IT" w:eastAsia="en-US" w:bidi="ar-SA"/>
      </w:rPr>
    </w:lvl>
    <w:lvl w:ilvl="6" w:tplc="37F887FE">
      <w:numFmt w:val="bullet"/>
      <w:lvlText w:val="•"/>
      <w:lvlJc w:val="left"/>
      <w:pPr>
        <w:ind w:left="6359" w:hanging="227"/>
      </w:pPr>
      <w:rPr>
        <w:rFonts w:hint="default"/>
        <w:lang w:val="it-IT" w:eastAsia="en-US" w:bidi="ar-SA"/>
      </w:rPr>
    </w:lvl>
    <w:lvl w:ilvl="7" w:tplc="93D85C42">
      <w:numFmt w:val="bullet"/>
      <w:lvlText w:val="•"/>
      <w:lvlJc w:val="left"/>
      <w:pPr>
        <w:ind w:left="7295" w:hanging="227"/>
      </w:pPr>
      <w:rPr>
        <w:rFonts w:hint="default"/>
        <w:lang w:val="it-IT" w:eastAsia="en-US" w:bidi="ar-SA"/>
      </w:rPr>
    </w:lvl>
    <w:lvl w:ilvl="8" w:tplc="E964344E">
      <w:numFmt w:val="bullet"/>
      <w:lvlText w:val="•"/>
      <w:lvlJc w:val="left"/>
      <w:pPr>
        <w:ind w:left="8232" w:hanging="227"/>
      </w:pPr>
      <w:rPr>
        <w:rFonts w:hint="default"/>
        <w:lang w:val="it-IT" w:eastAsia="en-US" w:bidi="ar-SA"/>
      </w:rPr>
    </w:lvl>
  </w:abstractNum>
  <w:abstractNum w:abstractNumId="1" w15:restartNumberingAfterBreak="0">
    <w:nsid w:val="354F5D70"/>
    <w:multiLevelType w:val="hybridMultilevel"/>
    <w:tmpl w:val="BCEE921C"/>
    <w:lvl w:ilvl="0" w:tplc="CB1C9A84">
      <w:start w:val="2"/>
      <w:numFmt w:val="upperLetter"/>
      <w:lvlText w:val="%1"/>
      <w:lvlJc w:val="left"/>
      <w:pPr>
        <w:ind w:left="527" w:hanging="396"/>
      </w:pPr>
      <w:rPr>
        <w:rFonts w:ascii="Panton-ExtraBold" w:eastAsia="Panton-ExtraBold" w:hAnsi="Panton-ExtraBold" w:cs="Panton-ExtraBold" w:hint="default"/>
        <w:b/>
        <w:bCs/>
        <w:i w:val="0"/>
        <w:iCs w:val="0"/>
        <w:color w:val="B22432"/>
        <w:w w:val="100"/>
        <w:position w:val="-3"/>
        <w:sz w:val="34"/>
        <w:szCs w:val="34"/>
        <w:lang w:val="it-IT" w:eastAsia="en-US" w:bidi="ar-SA"/>
      </w:rPr>
    </w:lvl>
    <w:lvl w:ilvl="1" w:tplc="4E3CAD5C">
      <w:numFmt w:val="bullet"/>
      <w:lvlText w:val="•"/>
      <w:lvlJc w:val="left"/>
      <w:pPr>
        <w:ind w:left="754" w:hanging="227"/>
      </w:pPr>
      <w:rPr>
        <w:rFonts w:ascii="Arial" w:eastAsia="Arial" w:hAnsi="Arial" w:cs="Arial" w:hint="default"/>
        <w:b/>
        <w:bCs/>
        <w:i w:val="0"/>
        <w:iCs w:val="0"/>
        <w:color w:val="B22432"/>
        <w:w w:val="171"/>
        <w:sz w:val="20"/>
        <w:szCs w:val="20"/>
        <w:lang w:val="it-IT" w:eastAsia="en-US" w:bidi="ar-SA"/>
      </w:rPr>
    </w:lvl>
    <w:lvl w:ilvl="2" w:tplc="33EEBEEC">
      <w:numFmt w:val="bullet"/>
      <w:lvlText w:val="–"/>
      <w:lvlJc w:val="left"/>
      <w:pPr>
        <w:ind w:left="924" w:hanging="170"/>
      </w:pPr>
      <w:rPr>
        <w:rFonts w:ascii="Arial" w:eastAsia="Arial" w:hAnsi="Arial" w:cs="Arial" w:hint="default"/>
        <w:b w:val="0"/>
        <w:bCs w:val="0"/>
        <w:i w:val="0"/>
        <w:iCs w:val="0"/>
        <w:color w:val="231F20"/>
        <w:w w:val="89"/>
        <w:sz w:val="20"/>
        <w:szCs w:val="20"/>
        <w:lang w:val="it-IT" w:eastAsia="en-US" w:bidi="ar-SA"/>
      </w:rPr>
    </w:lvl>
    <w:lvl w:ilvl="3" w:tplc="0D18B332">
      <w:numFmt w:val="bullet"/>
      <w:lvlText w:val="•"/>
      <w:lvlJc w:val="left"/>
      <w:pPr>
        <w:ind w:left="1387" w:hanging="170"/>
      </w:pPr>
      <w:rPr>
        <w:rFonts w:hint="default"/>
        <w:lang w:val="it-IT" w:eastAsia="en-US" w:bidi="ar-SA"/>
      </w:rPr>
    </w:lvl>
    <w:lvl w:ilvl="4" w:tplc="F6F4B7F6">
      <w:numFmt w:val="bullet"/>
      <w:lvlText w:val="•"/>
      <w:lvlJc w:val="left"/>
      <w:pPr>
        <w:ind w:left="1855" w:hanging="170"/>
      </w:pPr>
      <w:rPr>
        <w:rFonts w:hint="default"/>
        <w:lang w:val="it-IT" w:eastAsia="en-US" w:bidi="ar-SA"/>
      </w:rPr>
    </w:lvl>
    <w:lvl w:ilvl="5" w:tplc="EA485040">
      <w:numFmt w:val="bullet"/>
      <w:lvlText w:val="•"/>
      <w:lvlJc w:val="left"/>
      <w:pPr>
        <w:ind w:left="2322" w:hanging="170"/>
      </w:pPr>
      <w:rPr>
        <w:rFonts w:hint="default"/>
        <w:lang w:val="it-IT" w:eastAsia="en-US" w:bidi="ar-SA"/>
      </w:rPr>
    </w:lvl>
    <w:lvl w:ilvl="6" w:tplc="3A484E90">
      <w:numFmt w:val="bullet"/>
      <w:lvlText w:val="•"/>
      <w:lvlJc w:val="left"/>
      <w:pPr>
        <w:ind w:left="2790" w:hanging="170"/>
      </w:pPr>
      <w:rPr>
        <w:rFonts w:hint="default"/>
        <w:lang w:val="it-IT" w:eastAsia="en-US" w:bidi="ar-SA"/>
      </w:rPr>
    </w:lvl>
    <w:lvl w:ilvl="7" w:tplc="49FEE5D0">
      <w:numFmt w:val="bullet"/>
      <w:lvlText w:val="•"/>
      <w:lvlJc w:val="left"/>
      <w:pPr>
        <w:ind w:left="3257" w:hanging="170"/>
      </w:pPr>
      <w:rPr>
        <w:rFonts w:hint="default"/>
        <w:lang w:val="it-IT" w:eastAsia="en-US" w:bidi="ar-SA"/>
      </w:rPr>
    </w:lvl>
    <w:lvl w:ilvl="8" w:tplc="E0FCC97A">
      <w:numFmt w:val="bullet"/>
      <w:lvlText w:val="•"/>
      <w:lvlJc w:val="left"/>
      <w:pPr>
        <w:ind w:left="3725" w:hanging="170"/>
      </w:pPr>
      <w:rPr>
        <w:rFonts w:hint="default"/>
        <w:lang w:val="it-IT" w:eastAsia="en-US" w:bidi="ar-SA"/>
      </w:rPr>
    </w:lvl>
  </w:abstractNum>
  <w:abstractNum w:abstractNumId="2" w15:restartNumberingAfterBreak="0">
    <w:nsid w:val="4C97774B"/>
    <w:multiLevelType w:val="hybridMultilevel"/>
    <w:tmpl w:val="4F4812F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  <w:color w:val="231F20"/>
        <w:w w:val="89"/>
        <w:sz w:val="20"/>
        <w:szCs w:val="20"/>
        <w:lang w:val="it-IT" w:eastAsia="en-US" w:bidi="ar-SA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09177B"/>
    <w:multiLevelType w:val="hybridMultilevel"/>
    <w:tmpl w:val="2152A1D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2B972DB"/>
    <w:multiLevelType w:val="hybridMultilevel"/>
    <w:tmpl w:val="B41E51B8"/>
    <w:lvl w:ilvl="0" w:tplc="F20C79C4">
      <w:numFmt w:val="bullet"/>
      <w:lvlText w:val="–"/>
      <w:lvlJc w:val="left"/>
      <w:pPr>
        <w:ind w:left="720" w:hanging="360"/>
      </w:pPr>
      <w:rPr>
        <w:rFonts w:ascii="Arial" w:eastAsia="Arial" w:hAnsi="Arial" w:cs="Arial" w:hint="default"/>
        <w:b w:val="0"/>
        <w:bCs w:val="0"/>
        <w:i w:val="0"/>
        <w:iCs w:val="0"/>
        <w:color w:val="231F20"/>
        <w:w w:val="89"/>
        <w:sz w:val="20"/>
        <w:szCs w:val="20"/>
        <w:lang w:val="it-IT" w:eastAsia="en-US" w:bidi="ar-SA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32513FD"/>
    <w:multiLevelType w:val="hybridMultilevel"/>
    <w:tmpl w:val="2458B7B0"/>
    <w:lvl w:ilvl="0" w:tplc="4BDED5B4">
      <w:start w:val="1"/>
      <w:numFmt w:val="lowerLetter"/>
      <w:lvlText w:val="%1."/>
      <w:lvlJc w:val="left"/>
      <w:pPr>
        <w:ind w:left="393" w:hanging="284"/>
      </w:pPr>
      <w:rPr>
        <w:rFonts w:ascii="Arial" w:eastAsia="Arial" w:hAnsi="Arial" w:cs="Arial" w:hint="default"/>
        <w:b/>
        <w:bCs/>
        <w:i w:val="0"/>
        <w:iCs w:val="0"/>
        <w:color w:val="231F20"/>
        <w:w w:val="94"/>
        <w:sz w:val="20"/>
        <w:szCs w:val="20"/>
        <w:lang w:val="it-IT" w:eastAsia="en-US" w:bidi="ar-SA"/>
      </w:rPr>
    </w:lvl>
    <w:lvl w:ilvl="1" w:tplc="F75ADC94">
      <w:numFmt w:val="bullet"/>
      <w:lvlText w:val="•"/>
      <w:lvlJc w:val="left"/>
      <w:pPr>
        <w:ind w:left="696" w:hanging="284"/>
      </w:pPr>
      <w:rPr>
        <w:rFonts w:hint="default"/>
        <w:lang w:val="it-IT" w:eastAsia="en-US" w:bidi="ar-SA"/>
      </w:rPr>
    </w:lvl>
    <w:lvl w:ilvl="2" w:tplc="B92C802E">
      <w:numFmt w:val="bullet"/>
      <w:lvlText w:val="•"/>
      <w:lvlJc w:val="left"/>
      <w:pPr>
        <w:ind w:left="992" w:hanging="284"/>
      </w:pPr>
      <w:rPr>
        <w:rFonts w:hint="default"/>
        <w:lang w:val="it-IT" w:eastAsia="en-US" w:bidi="ar-SA"/>
      </w:rPr>
    </w:lvl>
    <w:lvl w:ilvl="3" w:tplc="C9787DC0">
      <w:numFmt w:val="bullet"/>
      <w:lvlText w:val="•"/>
      <w:lvlJc w:val="left"/>
      <w:pPr>
        <w:ind w:left="1288" w:hanging="284"/>
      </w:pPr>
      <w:rPr>
        <w:rFonts w:hint="default"/>
        <w:lang w:val="it-IT" w:eastAsia="en-US" w:bidi="ar-SA"/>
      </w:rPr>
    </w:lvl>
    <w:lvl w:ilvl="4" w:tplc="B136D1C6">
      <w:numFmt w:val="bullet"/>
      <w:lvlText w:val="•"/>
      <w:lvlJc w:val="left"/>
      <w:pPr>
        <w:ind w:left="1585" w:hanging="284"/>
      </w:pPr>
      <w:rPr>
        <w:rFonts w:hint="default"/>
        <w:lang w:val="it-IT" w:eastAsia="en-US" w:bidi="ar-SA"/>
      </w:rPr>
    </w:lvl>
    <w:lvl w:ilvl="5" w:tplc="11DC82F4">
      <w:numFmt w:val="bullet"/>
      <w:lvlText w:val="•"/>
      <w:lvlJc w:val="left"/>
      <w:pPr>
        <w:ind w:left="1881" w:hanging="284"/>
      </w:pPr>
      <w:rPr>
        <w:rFonts w:hint="default"/>
        <w:lang w:val="it-IT" w:eastAsia="en-US" w:bidi="ar-SA"/>
      </w:rPr>
    </w:lvl>
    <w:lvl w:ilvl="6" w:tplc="34925232">
      <w:numFmt w:val="bullet"/>
      <w:lvlText w:val="•"/>
      <w:lvlJc w:val="left"/>
      <w:pPr>
        <w:ind w:left="2177" w:hanging="284"/>
      </w:pPr>
      <w:rPr>
        <w:rFonts w:hint="default"/>
        <w:lang w:val="it-IT" w:eastAsia="en-US" w:bidi="ar-SA"/>
      </w:rPr>
    </w:lvl>
    <w:lvl w:ilvl="7" w:tplc="E03045AC">
      <w:numFmt w:val="bullet"/>
      <w:lvlText w:val="•"/>
      <w:lvlJc w:val="left"/>
      <w:pPr>
        <w:ind w:left="2473" w:hanging="284"/>
      </w:pPr>
      <w:rPr>
        <w:rFonts w:hint="default"/>
        <w:lang w:val="it-IT" w:eastAsia="en-US" w:bidi="ar-SA"/>
      </w:rPr>
    </w:lvl>
    <w:lvl w:ilvl="8" w:tplc="490CC738">
      <w:numFmt w:val="bullet"/>
      <w:lvlText w:val="•"/>
      <w:lvlJc w:val="left"/>
      <w:pPr>
        <w:ind w:left="2769" w:hanging="284"/>
      </w:pPr>
      <w:rPr>
        <w:rFonts w:hint="default"/>
        <w:lang w:val="it-IT" w:eastAsia="en-US" w:bidi="ar-SA"/>
      </w:rPr>
    </w:lvl>
  </w:abstractNum>
  <w:abstractNum w:abstractNumId="6" w15:restartNumberingAfterBreak="0">
    <w:nsid w:val="7C5B1120"/>
    <w:multiLevelType w:val="hybridMultilevel"/>
    <w:tmpl w:val="6122AC3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  <w:color w:val="231F20"/>
        <w:w w:val="89"/>
        <w:sz w:val="20"/>
        <w:szCs w:val="20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75669448">
    <w:abstractNumId w:val="1"/>
  </w:num>
  <w:num w:numId="2" w16cid:durableId="253975421">
    <w:abstractNumId w:val="5"/>
  </w:num>
  <w:num w:numId="3" w16cid:durableId="393360822">
    <w:abstractNumId w:val="0"/>
  </w:num>
  <w:num w:numId="4" w16cid:durableId="758138413">
    <w:abstractNumId w:val="6"/>
  </w:num>
  <w:num w:numId="5" w16cid:durableId="490869468">
    <w:abstractNumId w:val="4"/>
  </w:num>
  <w:num w:numId="6" w16cid:durableId="972448305">
    <w:abstractNumId w:val="2"/>
  </w:num>
  <w:num w:numId="7" w16cid:durableId="112264774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67216"/>
    <w:rsid w:val="00021773"/>
    <w:rsid w:val="00027290"/>
    <w:rsid w:val="001947E6"/>
    <w:rsid w:val="00207283"/>
    <w:rsid w:val="003A33CB"/>
    <w:rsid w:val="00541778"/>
    <w:rsid w:val="006B50CF"/>
    <w:rsid w:val="00826CF5"/>
    <w:rsid w:val="00A67216"/>
    <w:rsid w:val="00DA38C5"/>
    <w:rsid w:val="00F74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37E6A"/>
  <w15:docId w15:val="{D282AE3D-879E-8140-A1BA-B556ABD2C0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9"/>
    <w:qFormat/>
    <w:pPr>
      <w:ind w:left="122" w:hanging="396"/>
      <w:outlineLvl w:val="0"/>
    </w:pPr>
    <w:rPr>
      <w:rFonts w:ascii="Panton Bold" w:eastAsia="Panton Bold" w:hAnsi="Panton Bold" w:cs="Panton Bold"/>
      <w:b/>
      <w:bCs/>
    </w:rPr>
  </w:style>
  <w:style w:type="paragraph" w:styleId="Titolo2">
    <w:name w:val="heading 2"/>
    <w:basedOn w:val="Normale"/>
    <w:uiPriority w:val="9"/>
    <w:unhideWhenUsed/>
    <w:qFormat/>
    <w:pPr>
      <w:ind w:left="110"/>
      <w:outlineLvl w:val="1"/>
    </w:pPr>
    <w:rPr>
      <w:rFonts w:ascii="Panton Bold" w:eastAsia="Panton Bold" w:hAnsi="Panton Bold" w:cs="Panton Bold"/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19"/>
      <w:szCs w:val="19"/>
    </w:rPr>
  </w:style>
  <w:style w:type="paragraph" w:styleId="Titolo">
    <w:name w:val="Title"/>
    <w:basedOn w:val="Normale"/>
    <w:uiPriority w:val="10"/>
    <w:qFormat/>
    <w:pPr>
      <w:spacing w:before="567"/>
      <w:ind w:left="122"/>
      <w:jc w:val="both"/>
    </w:pPr>
    <w:rPr>
      <w:rFonts w:ascii="Arial" w:eastAsia="Arial" w:hAnsi="Arial" w:cs="Arial"/>
      <w:b/>
      <w:bCs/>
      <w:sz w:val="46"/>
      <w:szCs w:val="46"/>
    </w:rPr>
  </w:style>
  <w:style w:type="paragraph" w:styleId="Paragrafoelenco">
    <w:name w:val="List Paragraph"/>
    <w:basedOn w:val="Normale"/>
    <w:uiPriority w:val="1"/>
    <w:qFormat/>
    <w:pPr>
      <w:spacing w:before="47"/>
      <w:ind w:left="924" w:hanging="171"/>
    </w:pPr>
    <w:rPr>
      <w:rFonts w:ascii="Arial" w:eastAsia="Arial" w:hAnsi="Arial" w:cs="Arial"/>
    </w:rPr>
  </w:style>
  <w:style w:type="paragraph" w:customStyle="1" w:styleId="TableParagraph">
    <w:name w:val="Table Paragraph"/>
    <w:basedOn w:val="Normale"/>
    <w:uiPriority w:val="1"/>
    <w:qFormat/>
    <w:rPr>
      <w:rFonts w:ascii="Arial" w:eastAsia="Arial" w:hAnsi="Arial" w:cs="Arial"/>
    </w:rPr>
  </w:style>
  <w:style w:type="paragraph" w:styleId="Intestazione">
    <w:name w:val="header"/>
    <w:basedOn w:val="Normale"/>
    <w:link w:val="IntestazioneCarattere"/>
    <w:uiPriority w:val="99"/>
    <w:unhideWhenUsed/>
    <w:rsid w:val="00F74D95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74D95"/>
    <w:rPr>
      <w:rFonts w:ascii="Times New Roman" w:eastAsia="Times New Roman" w:hAnsi="Times New Roman" w:cs="Times New Roman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F74D9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74D95"/>
    <w:rPr>
      <w:rFonts w:ascii="Times New Roman" w:eastAsia="Times New Roman" w:hAnsi="Times New Roman" w:cs="Times New Roman"/>
      <w:lang w:val="it-IT"/>
    </w:rPr>
  </w:style>
  <w:style w:type="table" w:styleId="Grigliatabella">
    <w:name w:val="Table Grid"/>
    <w:basedOn w:val="Tabellanormale"/>
    <w:uiPriority w:val="39"/>
    <w:rsid w:val="00F74D95"/>
    <w:pPr>
      <w:widowControl/>
      <w:autoSpaceDE/>
      <w:autoSpaceDN/>
      <w:ind w:left="136" w:hanging="136"/>
      <w:jc w:val="both"/>
    </w:pPr>
    <w:rPr>
      <w:lang w:val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601</Words>
  <Characters>3428</Characters>
  <Application>Microsoft Office Word</Application>
  <DocSecurity>0</DocSecurity>
  <Lines>28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Martina Bua</cp:lastModifiedBy>
  <cp:revision>6</cp:revision>
  <dcterms:created xsi:type="dcterms:W3CDTF">2024-02-29T15:28:00Z</dcterms:created>
  <dcterms:modified xsi:type="dcterms:W3CDTF">2024-03-04T10:48:00Z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2024-02-29T00:00:00Z</vt:filetime>
  </property>
  <property fmtid="{D5CDD505-2E9C-101B-9397-08002B2CF9AE}" pid="3" name="Creator">
    <vt:lpwstr>Adobe InDesign 15.1 (Macintosh)</vt:lpwstr>
  </property>
  <property fmtid="{D5CDD505-2E9C-101B-9397-08002B2CF9AE}" pid="4" name="LastSaved">
    <vt:filetime>2024-02-29T00:00:00Z</vt:filetime>
  </property>
</Properties>
</file>